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040"/>
        <w:gridCol w:w="564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5040" w:type="dxa"/>
            <w:textDirection w:val="lrTb"/>
            <w:noWrap w:val="false"/>
          </w:tcPr>
          <w:p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/>
              </w:rPr>
              <w:t xml:space="preserve">РЕСПУБЛИКА ТАТАРСТАН</w:t>
            </w:r>
            <w:r>
              <w:rPr>
                <w:b/>
                <w:lang w:val="tt-RU" w:eastAsia="en-US"/>
              </w:rPr>
            </w:r>
          </w:p>
          <w:p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Исполнительный комитет</w:t>
            </w:r>
            <w:r>
              <w:rPr>
                <w:b/>
                <w:lang w:val="tt-RU"/>
              </w:rPr>
            </w:r>
          </w:p>
          <w:p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Афанасовского сельского поселения</w:t>
            </w:r>
            <w:r>
              <w:rPr>
                <w:b/>
                <w:lang w:val="tt-RU"/>
              </w:rPr>
            </w:r>
          </w:p>
          <w:p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Нижнекамского муниципального района</w:t>
            </w:r>
            <w:r>
              <w:rPr>
                <w:b/>
                <w:lang w:val="tt-RU"/>
              </w:rPr>
            </w:r>
          </w:p>
          <w:p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423551, Нижнекамский район, с. Большое Афанасово ул. Молодежная,1</w:t>
            </w:r>
            <w:r>
              <w:rPr>
                <w:b/>
                <w:lang w:val="tt-RU"/>
              </w:rPr>
            </w:r>
          </w:p>
          <w:p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факс (8555) 44-43-39, тел.44-43-39</w:t>
            </w:r>
            <w:r>
              <w:rPr>
                <w:b/>
                <w:lang w:val="tt-RU"/>
              </w:rPr>
            </w:r>
          </w:p>
          <w:p>
            <w:pPr>
              <w:jc w:val="center"/>
              <w:spacing w:line="276" w:lineRule="auto"/>
              <w:rPr>
                <w:b/>
                <w:sz w:val="16"/>
                <w:szCs w:val="16"/>
                <w:lang w:val="tt-RU" w:eastAsia="en-US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ИНН 1651046060</w:t>
            </w:r>
            <w:r>
              <w:rPr>
                <w:b/>
                <w:sz w:val="16"/>
                <w:szCs w:val="16"/>
                <w:lang w:val="tt-RU"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5640" w:type="dxa"/>
            <w:textDirection w:val="lrTb"/>
            <w:noWrap w:val="false"/>
          </w:tcPr>
          <w:p>
            <w:pPr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/>
              </w:rPr>
              <w:t xml:space="preserve">ТАТАРСТАН РЕСПУБЛИКАСЫ </w:t>
            </w:r>
            <w:r>
              <w:rPr>
                <w:b/>
                <w:lang w:val="tt-RU" w:eastAsia="en-US"/>
              </w:rPr>
            </w:r>
          </w:p>
          <w:p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Түбән Кама муниципаль районы</w:t>
            </w:r>
            <w:r>
              <w:rPr>
                <w:b/>
                <w:lang w:val="tt-RU"/>
              </w:rPr>
            </w:r>
          </w:p>
          <w:p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Афанас авыл жирлеге</w:t>
            </w:r>
            <w:r>
              <w:rPr>
                <w:b/>
                <w:lang w:val="tt-RU"/>
              </w:rPr>
            </w:r>
          </w:p>
          <w:p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Башкарма комитеты</w:t>
            </w:r>
            <w:r>
              <w:rPr>
                <w:b/>
                <w:lang w:val="tt-RU"/>
              </w:rPr>
            </w:r>
          </w:p>
          <w:p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</w:r>
            <w:r>
              <w:rPr>
                <w:b/>
                <w:lang w:val="tt-RU"/>
              </w:rPr>
            </w:r>
          </w:p>
          <w:p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423551, Түбән Кама  районы, Олы Афанас авылы</w:t>
            </w:r>
            <w:r>
              <w:rPr>
                <w:b/>
                <w:lang w:val="tt-RU"/>
              </w:rPr>
            </w:r>
          </w:p>
          <w:p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Яшьлер урамы, 1</w:t>
            </w:r>
            <w:r>
              <w:rPr>
                <w:b/>
                <w:lang w:val="tt-RU"/>
              </w:rPr>
            </w:r>
          </w:p>
          <w:p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факс (8555) 44-43-39, тел. 44-43-39</w:t>
            </w:r>
            <w:r>
              <w:rPr>
                <w:b/>
                <w:lang w:val="tt-RU"/>
              </w:rPr>
            </w:r>
          </w:p>
          <w:p>
            <w:pPr>
              <w:jc w:val="center"/>
              <w:spacing w:line="276" w:lineRule="auto"/>
              <w:rPr>
                <w:b/>
                <w:sz w:val="16"/>
                <w:szCs w:val="16"/>
                <w:lang w:val="tt-RU" w:eastAsia="en-US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ИНН 1651046060</w:t>
            </w:r>
            <w:r>
              <w:rPr>
                <w:b/>
                <w:sz w:val="16"/>
                <w:szCs w:val="16"/>
                <w:lang w:val="tt-RU" w:eastAsia="en-US"/>
              </w:rPr>
            </w:r>
          </w:p>
        </w:tc>
      </w:tr>
    </w:tbl>
    <w:p>
      <w:pPr>
        <w:pStyle w:val="620"/>
        <w:spacing w:after="0"/>
        <w:rPr>
          <w:rFonts w:eastAsia="Calibri" w:cs="Times New Roman"/>
          <w:sz w:val="25"/>
          <w:szCs w:val="25"/>
        </w:rPr>
      </w:pPr>
      <w:r>
        <w:rPr>
          <w:rFonts w:eastAsia="Calibri"/>
          <w:sz w:val="25"/>
          <w:szCs w:val="25"/>
          <w:lang w:val="tt-RU"/>
        </w:rPr>
        <w:t xml:space="preserve">                                                       </w:t>
      </w:r>
      <w:r>
        <w:rPr>
          <w:rFonts w:eastAsia="Calibri"/>
          <w:sz w:val="25"/>
          <w:szCs w:val="25"/>
        </w:rPr>
        <w:t xml:space="preserve">П О С Т А Н О В Л Е Н И Е</w:t>
      </w:r>
      <w:r>
        <w:rPr>
          <w:rFonts w:eastAsia="Calibri" w:cs="Times New Roman"/>
          <w:sz w:val="25"/>
          <w:szCs w:val="25"/>
        </w:rPr>
      </w:r>
    </w:p>
    <w:p>
      <w:pPr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r>
        <w:rPr>
          <w:rFonts w:ascii="Calibri" w:hAnsi="Calibri"/>
          <w:sz w:val="25"/>
          <w:szCs w:val="25"/>
        </w:rPr>
      </w:r>
    </w:p>
    <w:p>
      <w:pPr>
        <w:rPr>
          <w:rFonts w:eastAsiaTheme="minorEastAsia"/>
          <w:sz w:val="25"/>
          <w:szCs w:val="25"/>
        </w:rPr>
      </w:pPr>
      <w:r>
        <w:rPr>
          <w:sz w:val="25"/>
          <w:szCs w:val="25"/>
        </w:rPr>
        <w:t xml:space="preserve">        </w:t>
      </w:r>
      <w:r>
        <w:rPr>
          <w:b/>
          <w:sz w:val="25"/>
          <w:szCs w:val="25"/>
        </w:rPr>
        <w:t xml:space="preserve">№</w:t>
      </w:r>
      <w:r>
        <w:rPr>
          <w:b/>
          <w:sz w:val="25"/>
          <w:szCs w:val="25"/>
          <w:lang w:val="tt-RU"/>
        </w:rPr>
        <w:t xml:space="preserve"> </w:t>
      </w:r>
      <w:r>
        <w:rPr>
          <w:b/>
          <w:sz w:val="25"/>
          <w:szCs w:val="25"/>
        </w:rPr>
        <w:t xml:space="preserve">  9</w:t>
      </w:r>
      <w:r>
        <w:rPr>
          <w:b/>
          <w:sz w:val="25"/>
          <w:szCs w:val="25"/>
        </w:rPr>
        <w:t xml:space="preserve">                                                                              </w:t>
      </w:r>
      <w:r>
        <w:rPr>
          <w:b/>
          <w:sz w:val="25"/>
          <w:szCs w:val="25"/>
        </w:rPr>
        <w:t xml:space="preserve">                 от</w:t>
      </w:r>
      <w:r>
        <w:rPr>
          <w:b/>
          <w:sz w:val="25"/>
          <w:szCs w:val="25"/>
        </w:rPr>
        <w:t xml:space="preserve"> 15</w:t>
      </w:r>
      <w:r>
        <w:rPr>
          <w:b/>
          <w:sz w:val="25"/>
          <w:szCs w:val="25"/>
        </w:rPr>
        <w:t xml:space="preserve">.10.</w:t>
      </w:r>
      <w:r>
        <w:rPr>
          <w:b/>
          <w:sz w:val="25"/>
          <w:szCs w:val="25"/>
        </w:rPr>
        <w:t xml:space="preserve">2025</w:t>
      </w:r>
      <w:r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г.</w:t>
      </w:r>
      <w:r>
        <w:rPr>
          <w:rFonts w:eastAsiaTheme="minorEastAsia"/>
          <w:sz w:val="25"/>
          <w:szCs w:val="25"/>
        </w:rPr>
      </w:r>
    </w:p>
    <w:p>
      <w:pPr>
        <w:rPr>
          <w:rFonts w:asciiTheme="minorHAnsi" w:hAnsiTheme="minorHAnsi"/>
          <w:sz w:val="25"/>
          <w:szCs w:val="25"/>
        </w:rPr>
      </w:pPr>
      <w:r>
        <w:rPr>
          <w:sz w:val="25"/>
          <w:szCs w:val="25"/>
        </w:rPr>
        <w:t xml:space="preserve">              </w:t>
      </w:r>
      <w:r>
        <w:rPr>
          <w:rFonts w:asciiTheme="minorHAnsi" w:hAnsiTheme="minorHAnsi"/>
          <w:sz w:val="25"/>
          <w:szCs w:val="25"/>
        </w:rPr>
      </w:r>
    </w:p>
    <w:p>
      <w:pPr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 xml:space="preserve">О порядке и сроках подготовки проекта бюджета</w:t>
      </w:r>
      <w:r>
        <w:rPr>
          <w:b/>
          <w:color w:val="000000"/>
          <w:sz w:val="25"/>
          <w:szCs w:val="25"/>
        </w:rPr>
      </w:r>
    </w:p>
    <w:p>
      <w:pPr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 xml:space="preserve">муниципального образования «Афанасовское </w:t>
      </w:r>
      <w:r>
        <w:rPr>
          <w:b/>
          <w:color w:val="000000"/>
          <w:sz w:val="25"/>
          <w:szCs w:val="25"/>
        </w:rPr>
      </w:r>
    </w:p>
    <w:p>
      <w:pPr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 xml:space="preserve">сельское поселение» Нижнекамского муниципального </w:t>
      </w:r>
      <w:r>
        <w:rPr>
          <w:b/>
          <w:color w:val="000000"/>
          <w:sz w:val="25"/>
          <w:szCs w:val="25"/>
        </w:rPr>
      </w:r>
    </w:p>
    <w:p>
      <w:pPr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 xml:space="preserve">района на 2026</w:t>
      </w:r>
      <w:r>
        <w:rPr>
          <w:b/>
          <w:color w:val="000000"/>
          <w:sz w:val="25"/>
          <w:szCs w:val="25"/>
        </w:rPr>
        <w:t xml:space="preserve"> год и плановый период 2027</w:t>
      </w:r>
      <w:r>
        <w:rPr>
          <w:b/>
          <w:color w:val="000000"/>
          <w:sz w:val="25"/>
          <w:szCs w:val="25"/>
        </w:rPr>
        <w:t xml:space="preserve">-2028</w:t>
      </w:r>
      <w:r>
        <w:rPr>
          <w:b/>
          <w:color w:val="000000"/>
          <w:sz w:val="25"/>
          <w:szCs w:val="25"/>
        </w:rPr>
        <w:t xml:space="preserve"> годов</w:t>
      </w:r>
      <w:r>
        <w:rPr>
          <w:b/>
          <w:color w:val="000000"/>
          <w:sz w:val="25"/>
          <w:szCs w:val="25"/>
        </w:rPr>
      </w:r>
    </w:p>
    <w:p>
      <w:pPr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  <w:r>
        <w:rPr>
          <w:color w:val="000000"/>
          <w:sz w:val="25"/>
          <w:szCs w:val="25"/>
        </w:rPr>
      </w:r>
    </w:p>
    <w:p>
      <w:pPr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 xml:space="preserve">В соответствии с п. 3 ст. 184 Бюджетного кодекса Российской Федерации и Уставом</w:t>
      </w:r>
      <w:r>
        <w:rPr>
          <w:color w:val="000000"/>
          <w:sz w:val="25"/>
          <w:szCs w:val="25"/>
        </w:rPr>
        <w:t xml:space="preserve"> муниципального образования «Афанасовское сельское поселение» Нижнекамского муниципального района Республики Татарстан</w:t>
      </w:r>
      <w:r>
        <w:rPr>
          <w:color w:val="000000"/>
          <w:sz w:val="25"/>
          <w:szCs w:val="25"/>
        </w:rPr>
      </w:r>
    </w:p>
    <w:p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ПОСТАНОВЛЯЮ:</w:t>
      </w:r>
      <w:r>
        <w:rPr>
          <w:b/>
          <w:sz w:val="25"/>
          <w:szCs w:val="25"/>
        </w:rPr>
      </w:r>
    </w:p>
    <w:p>
      <w:pPr>
        <w:rPr>
          <w:b/>
          <w:sz w:val="25"/>
          <w:szCs w:val="25"/>
        </w:rPr>
      </w:pP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ind w:firstLine="709"/>
        <w:jc w:val="both"/>
        <w:tabs>
          <w:tab w:val="left" w:pos="993" w:leader="none"/>
        </w:tabs>
        <w:rPr>
          <w:color w:val="000000"/>
          <w:sz w:val="25"/>
          <w:szCs w:val="25"/>
        </w:rPr>
      </w:pPr>
      <w:r>
        <w:rPr>
          <w:b/>
          <w:sz w:val="25"/>
          <w:szCs w:val="25"/>
        </w:rPr>
        <w:t xml:space="preserve">1.</w:t>
      </w:r>
      <w:r>
        <w:rPr>
          <w:sz w:val="25"/>
          <w:szCs w:val="25"/>
        </w:rPr>
        <w:t xml:space="preserve"> Бухгалтерии исполнительного комитета </w:t>
      </w:r>
      <w:r>
        <w:rPr>
          <w:color w:val="000000"/>
          <w:sz w:val="25"/>
          <w:szCs w:val="25"/>
        </w:rPr>
        <w:t xml:space="preserve">муниципального образования «Афанасовское сельское поселение» Нижнекамского муниципального района Республики Татарстан</w:t>
      </w:r>
      <w:r>
        <w:rPr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подготовить материалы к проекту решения о бюджете муниципального образования «Афанасовское сельское поселение» Нижнекамского муниципального рай</w:t>
      </w:r>
      <w:r>
        <w:rPr>
          <w:color w:val="000000"/>
          <w:sz w:val="25"/>
          <w:szCs w:val="25"/>
        </w:rPr>
        <w:t xml:space="preserve">она Республики Татарстан на 2026</w:t>
      </w:r>
      <w:r>
        <w:rPr>
          <w:color w:val="000000"/>
          <w:sz w:val="25"/>
          <w:szCs w:val="25"/>
        </w:rPr>
        <w:t xml:space="preserve"> год и плановый период 2027</w:t>
      </w:r>
      <w:r>
        <w:rPr>
          <w:color w:val="000000"/>
          <w:sz w:val="25"/>
          <w:szCs w:val="25"/>
        </w:rPr>
        <w:t xml:space="preserve">-2028</w:t>
      </w:r>
      <w:r>
        <w:rPr>
          <w:color w:val="000000"/>
          <w:sz w:val="25"/>
          <w:szCs w:val="25"/>
        </w:rPr>
        <w:t xml:space="preserve"> годов, в том числе:</w:t>
      </w:r>
      <w:r>
        <w:rPr>
          <w:color w:val="000000"/>
          <w:sz w:val="25"/>
          <w:szCs w:val="25"/>
        </w:rPr>
      </w:r>
    </w:p>
    <w:p>
      <w:pPr>
        <w:pStyle w:val="625"/>
        <w:numPr>
          <w:ilvl w:val="0"/>
          <w:numId w:val="1"/>
        </w:numPr>
        <w:ind w:left="-567" w:firstLine="993"/>
        <w:jc w:val="both"/>
        <w:spacing w:after="0"/>
        <w:tabs>
          <w:tab w:val="left" w:pos="993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предварительные итоги социально-экономического развития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муниципального образования «Афанасовское сельское поселение» Нижнекамского муниципального района Республики 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атарстан за истекший период 20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25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года и ожидаемые итоги социально-экономического развития за </w:t>
      </w:r>
      <w:r>
        <w:rPr>
          <w:rFonts w:ascii="Times New Roman" w:hAnsi="Times New Roman"/>
          <w:color w:val="000000"/>
          <w:sz w:val="25"/>
          <w:szCs w:val="25"/>
        </w:rPr>
        <w:t xml:space="preserve">2026</w:t>
      </w:r>
      <w:r>
        <w:rPr>
          <w:rFonts w:ascii="Times New Roman" w:hAnsi="Times New Roman"/>
          <w:color w:val="000000"/>
          <w:sz w:val="25"/>
          <w:szCs w:val="25"/>
        </w:rPr>
        <w:t xml:space="preserve"> год и плановый период 2027</w:t>
      </w:r>
      <w:r>
        <w:rPr>
          <w:rFonts w:ascii="Times New Roman" w:hAnsi="Times New Roman"/>
          <w:color w:val="000000"/>
          <w:sz w:val="25"/>
          <w:szCs w:val="25"/>
        </w:rPr>
        <w:t xml:space="preserve">-20</w:t>
      </w:r>
      <w:r>
        <w:rPr>
          <w:rFonts w:ascii="Times New Roman" w:hAnsi="Times New Roman"/>
          <w:color w:val="000000"/>
          <w:sz w:val="25"/>
          <w:szCs w:val="25"/>
        </w:rPr>
        <w:t xml:space="preserve">28</w:t>
      </w:r>
      <w:r>
        <w:rPr>
          <w:rFonts w:ascii="Times New Roman" w:hAnsi="Times New Roman"/>
          <w:color w:val="000000"/>
          <w:sz w:val="25"/>
          <w:szCs w:val="25"/>
        </w:rPr>
        <w:t xml:space="preserve"> годов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 срок до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01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ноября 20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25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года;</w:t>
      </w:r>
      <w:r>
        <w:rPr>
          <w:rFonts w:ascii="Times New Roman" w:hAnsi="Times New Roman"/>
          <w:sz w:val="25"/>
          <w:szCs w:val="25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tabs>
          <w:tab w:val="left" w:pos="993" w:leader="none"/>
        </w:tabs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 xml:space="preserve">прогноз социально-экономического развития </w:t>
      </w:r>
      <w:r>
        <w:rPr>
          <w:color w:val="000000"/>
          <w:sz w:val="25"/>
          <w:szCs w:val="25"/>
        </w:rPr>
        <w:t xml:space="preserve">муниципального образования «Афанасовское сельское поселение» Нижнекамского муниципального рай</w:t>
      </w:r>
      <w:r>
        <w:rPr>
          <w:color w:val="000000"/>
          <w:sz w:val="25"/>
          <w:szCs w:val="25"/>
        </w:rPr>
        <w:t xml:space="preserve">она Республики Татарстан на 2026</w:t>
      </w:r>
      <w:r>
        <w:rPr>
          <w:color w:val="000000"/>
          <w:sz w:val="25"/>
          <w:szCs w:val="25"/>
        </w:rPr>
        <w:t xml:space="preserve"> год и плановый период 2027</w:t>
      </w:r>
      <w:r>
        <w:rPr>
          <w:color w:val="000000"/>
          <w:sz w:val="25"/>
          <w:szCs w:val="25"/>
        </w:rPr>
        <w:t xml:space="preserve">-2028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годов  до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01</w:t>
      </w:r>
      <w:r>
        <w:rPr>
          <w:color w:val="000000"/>
          <w:sz w:val="25"/>
          <w:szCs w:val="25"/>
        </w:rPr>
        <w:t xml:space="preserve"> ноября 20</w:t>
      </w:r>
      <w:r>
        <w:rPr>
          <w:color w:val="000000"/>
          <w:sz w:val="25"/>
          <w:szCs w:val="25"/>
        </w:rPr>
        <w:t xml:space="preserve">25</w:t>
      </w:r>
      <w:r>
        <w:rPr>
          <w:color w:val="000000"/>
          <w:sz w:val="25"/>
          <w:szCs w:val="25"/>
        </w:rPr>
        <w:t xml:space="preserve"> года;</w:t>
      </w:r>
      <w:r>
        <w:rPr>
          <w:rFonts w:ascii="Calibri" w:hAnsi="Calibri"/>
          <w:sz w:val="25"/>
          <w:szCs w:val="25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tabs>
          <w:tab w:val="left" w:pos="993" w:leader="none"/>
        </w:tabs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 xml:space="preserve">проект основных направлений бюджетной и налоговой политики</w:t>
      </w:r>
      <w:r>
        <w:rPr>
          <w:color w:val="000000"/>
          <w:sz w:val="25"/>
          <w:szCs w:val="25"/>
        </w:rPr>
        <w:t xml:space="preserve"> муниципального образования «Афанасовское сельское поселение» Нижнекамского муниципального рай</w:t>
      </w:r>
      <w:r>
        <w:rPr>
          <w:color w:val="000000"/>
          <w:sz w:val="25"/>
          <w:szCs w:val="25"/>
        </w:rPr>
        <w:t xml:space="preserve">она Республики Татарстан на 20</w:t>
      </w:r>
      <w:r>
        <w:rPr>
          <w:color w:val="000000"/>
          <w:sz w:val="25"/>
          <w:szCs w:val="25"/>
        </w:rPr>
        <w:t xml:space="preserve">26</w:t>
      </w:r>
      <w:r>
        <w:rPr>
          <w:color w:val="000000"/>
          <w:sz w:val="25"/>
          <w:szCs w:val="25"/>
        </w:rPr>
        <w:t xml:space="preserve"> год и плановый период 2027</w:t>
      </w:r>
      <w:r>
        <w:rPr>
          <w:color w:val="000000"/>
          <w:sz w:val="25"/>
          <w:szCs w:val="25"/>
        </w:rPr>
        <w:t xml:space="preserve">-2028</w:t>
      </w:r>
      <w:r>
        <w:rPr>
          <w:color w:val="000000"/>
          <w:sz w:val="25"/>
          <w:szCs w:val="25"/>
        </w:rPr>
        <w:t xml:space="preserve"> годов  до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01</w:t>
      </w:r>
      <w:r>
        <w:rPr>
          <w:color w:val="000000"/>
          <w:sz w:val="25"/>
          <w:szCs w:val="25"/>
        </w:rPr>
        <w:t xml:space="preserve"> ноября 20</w:t>
      </w:r>
      <w:r>
        <w:rPr>
          <w:color w:val="000000"/>
          <w:sz w:val="25"/>
          <w:szCs w:val="25"/>
        </w:rPr>
        <w:t xml:space="preserve">25</w:t>
      </w:r>
      <w:r>
        <w:rPr>
          <w:color w:val="000000"/>
          <w:sz w:val="25"/>
          <w:szCs w:val="25"/>
        </w:rPr>
        <w:t xml:space="preserve"> года;</w:t>
      </w:r>
      <w:r>
        <w:rPr>
          <w:rFonts w:ascii="Calibri" w:hAnsi="Calibri"/>
          <w:sz w:val="25"/>
          <w:szCs w:val="25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tabs>
          <w:tab w:val="left" w:pos="993" w:leader="none"/>
        </w:tabs>
        <w:rPr>
          <w:sz w:val="25"/>
          <w:szCs w:val="25"/>
        </w:rPr>
      </w:pPr>
      <w:r>
        <w:rPr>
          <w:sz w:val="25"/>
          <w:szCs w:val="25"/>
        </w:rPr>
        <w:t xml:space="preserve">информацию о верхнем пределе муниципального долга по состоянию на 01.01.</w:t>
      </w:r>
      <w:r>
        <w:rPr>
          <w:sz w:val="25"/>
          <w:szCs w:val="25"/>
        </w:rPr>
        <w:t xml:space="preserve">2026</w:t>
      </w:r>
      <w:r>
        <w:rPr>
          <w:sz w:val="25"/>
          <w:szCs w:val="25"/>
        </w:rPr>
        <w:t xml:space="preserve"> г, в срок до </w:t>
      </w:r>
      <w:r>
        <w:rPr>
          <w:sz w:val="25"/>
          <w:szCs w:val="25"/>
        </w:rPr>
        <w:t xml:space="preserve">01</w:t>
      </w:r>
      <w:r>
        <w:rPr>
          <w:sz w:val="25"/>
          <w:szCs w:val="25"/>
        </w:rPr>
        <w:t xml:space="preserve"> ноября 2025</w:t>
      </w:r>
      <w:r>
        <w:rPr>
          <w:sz w:val="25"/>
          <w:szCs w:val="25"/>
        </w:rPr>
        <w:t xml:space="preserve"> года;</w:t>
      </w:r>
      <w:r>
        <w:rPr>
          <w:sz w:val="25"/>
          <w:szCs w:val="25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tabs>
          <w:tab w:val="left" w:pos="993" w:leader="none"/>
        </w:tabs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 xml:space="preserve">прогноз основных характеристик (общий объем доходов, общий объем расходов, дефицита (профицита) бюджета </w:t>
      </w:r>
      <w:r>
        <w:rPr>
          <w:color w:val="000000"/>
          <w:sz w:val="25"/>
          <w:szCs w:val="25"/>
        </w:rPr>
        <w:t xml:space="preserve">муниципального образования «Афанасовское сельское поселение» </w:t>
      </w:r>
      <w:r>
        <w:rPr>
          <w:sz w:val="25"/>
          <w:szCs w:val="25"/>
        </w:rPr>
        <w:t xml:space="preserve">Нижнекамского муниципального района </w:t>
      </w:r>
      <w:r>
        <w:rPr>
          <w:color w:val="000000"/>
          <w:sz w:val="25"/>
          <w:szCs w:val="25"/>
        </w:rPr>
        <w:t xml:space="preserve">Республики Татарста</w:t>
      </w:r>
      <w:r>
        <w:rPr>
          <w:sz w:val="25"/>
          <w:szCs w:val="25"/>
        </w:rPr>
        <w:t xml:space="preserve">на  на </w:t>
      </w:r>
      <w:r>
        <w:rPr>
          <w:color w:val="000000"/>
          <w:sz w:val="25"/>
          <w:szCs w:val="25"/>
        </w:rPr>
        <w:t xml:space="preserve">2026</w:t>
      </w:r>
      <w:r>
        <w:rPr>
          <w:color w:val="000000"/>
          <w:sz w:val="25"/>
          <w:szCs w:val="25"/>
        </w:rPr>
        <w:t xml:space="preserve"> год и плановый период 2027</w:t>
      </w:r>
      <w:r>
        <w:rPr>
          <w:color w:val="000000"/>
          <w:sz w:val="25"/>
          <w:szCs w:val="25"/>
        </w:rPr>
        <w:t xml:space="preserve">-2028</w:t>
      </w:r>
      <w:r>
        <w:rPr>
          <w:color w:val="000000"/>
          <w:sz w:val="25"/>
          <w:szCs w:val="25"/>
        </w:rPr>
        <w:t xml:space="preserve"> годов  до </w:t>
      </w:r>
      <w:r>
        <w:rPr>
          <w:color w:val="000000"/>
          <w:sz w:val="25"/>
          <w:szCs w:val="25"/>
        </w:rPr>
        <w:t xml:space="preserve">01</w:t>
      </w:r>
      <w:r>
        <w:rPr>
          <w:color w:val="000000"/>
          <w:sz w:val="25"/>
          <w:szCs w:val="25"/>
        </w:rPr>
        <w:t xml:space="preserve"> ноября 2025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года;</w:t>
      </w:r>
      <w:r>
        <w:rPr>
          <w:rFonts w:ascii="Calibri" w:hAnsi="Calibri"/>
          <w:sz w:val="25"/>
          <w:szCs w:val="25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tabs>
          <w:tab w:val="left" w:pos="993" w:leader="none"/>
        </w:tabs>
        <w:rPr>
          <w:sz w:val="25"/>
          <w:szCs w:val="25"/>
        </w:rPr>
      </w:pPr>
      <w:r>
        <w:rPr>
          <w:sz w:val="25"/>
          <w:szCs w:val="25"/>
        </w:rPr>
        <w:t xml:space="preserve">оценку ожидаемого исполнения бюджета муниципального образования «Афанасовское сельское поселение» Нижнекамского муниципального района Республики Татарстан</w:t>
      </w:r>
      <w:r>
        <w:rPr>
          <w:color w:val="000000"/>
          <w:sz w:val="25"/>
          <w:szCs w:val="25"/>
        </w:rPr>
        <w:t xml:space="preserve"> за 20</w:t>
      </w:r>
      <w:r>
        <w:rPr>
          <w:color w:val="000000"/>
          <w:sz w:val="25"/>
          <w:szCs w:val="25"/>
        </w:rPr>
        <w:t xml:space="preserve">25</w:t>
      </w:r>
      <w:r>
        <w:rPr>
          <w:color w:val="000000"/>
          <w:sz w:val="25"/>
          <w:szCs w:val="25"/>
        </w:rPr>
        <w:t xml:space="preserve"> год в срок до </w:t>
      </w:r>
      <w:r>
        <w:rPr>
          <w:color w:val="000000"/>
          <w:sz w:val="25"/>
          <w:szCs w:val="25"/>
        </w:rPr>
        <w:t xml:space="preserve">01</w:t>
      </w:r>
      <w:r>
        <w:rPr>
          <w:color w:val="000000"/>
          <w:sz w:val="25"/>
          <w:szCs w:val="25"/>
        </w:rPr>
        <w:t xml:space="preserve"> ноября 20</w:t>
      </w:r>
      <w:r>
        <w:rPr>
          <w:color w:val="000000"/>
          <w:sz w:val="25"/>
          <w:szCs w:val="25"/>
        </w:rPr>
        <w:t xml:space="preserve">25</w:t>
      </w:r>
      <w:r>
        <w:rPr>
          <w:color w:val="000000"/>
          <w:sz w:val="25"/>
          <w:szCs w:val="25"/>
        </w:rPr>
        <w:t xml:space="preserve"> года;</w:t>
      </w:r>
      <w:r>
        <w:rPr>
          <w:sz w:val="25"/>
          <w:szCs w:val="25"/>
        </w:rPr>
      </w:r>
    </w:p>
    <w:p>
      <w:pPr>
        <w:jc w:val="both"/>
        <w:tabs>
          <w:tab w:val="left" w:pos="851" w:leader="none"/>
          <w:tab w:val="left" w:pos="993" w:leader="none"/>
        </w:tabs>
        <w:rPr>
          <w:rFonts w:asciiTheme="minorHAnsi" w:hAnsiTheme="minorHAnsi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</w:t>
      </w:r>
      <w:r>
        <w:rPr>
          <w:b/>
          <w:color w:val="000000"/>
          <w:sz w:val="25"/>
          <w:szCs w:val="25"/>
        </w:rPr>
        <w:t xml:space="preserve">2.</w:t>
      </w:r>
      <w:r>
        <w:rPr>
          <w:color w:val="000000"/>
          <w:sz w:val="25"/>
          <w:szCs w:val="25"/>
        </w:rPr>
        <w:t xml:space="preserve"> </w:t>
      </w:r>
      <w:r>
        <w:rPr>
          <w:sz w:val="25"/>
          <w:szCs w:val="25"/>
        </w:rPr>
        <w:t xml:space="preserve">Бухгалтерии исполнительного комитета </w:t>
      </w:r>
      <w:r>
        <w:rPr>
          <w:color w:val="000000"/>
          <w:sz w:val="25"/>
          <w:szCs w:val="25"/>
        </w:rPr>
        <w:t xml:space="preserve">муниципального образования «Афанасовское сельское поселение» Нижнекамского муниципального района Республики Татарстан:</w:t>
      </w:r>
      <w:r>
        <w:rPr>
          <w:rFonts w:asciiTheme="minorHAnsi" w:hAnsiTheme="minorHAnsi"/>
          <w:color w:val="000000"/>
          <w:sz w:val="25"/>
          <w:szCs w:val="25"/>
        </w:rPr>
      </w:r>
    </w:p>
    <w:p>
      <w:pPr>
        <w:contextualSpacing/>
        <w:jc w:val="both"/>
        <w:tabs>
          <w:tab w:val="left" w:pos="993" w:leader="none"/>
        </w:tabs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1)</w:t>
      </w:r>
      <w:r>
        <w:rPr>
          <w:color w:val="000000"/>
          <w:sz w:val="25"/>
          <w:szCs w:val="25"/>
        </w:rPr>
        <w:tab/>
        <w:t xml:space="preserve">подготовить проект решения «О бюджете муниципального образования</w:t>
      </w:r>
      <w:r>
        <w:rPr>
          <w:color w:val="000000"/>
          <w:sz w:val="25"/>
          <w:szCs w:val="25"/>
        </w:rPr>
      </w:r>
    </w:p>
    <w:p>
      <w:pPr>
        <w:contextualSpacing/>
        <w:ind w:left="709"/>
        <w:jc w:val="both"/>
        <w:tabs>
          <w:tab w:val="left" w:pos="993" w:leader="none"/>
        </w:tabs>
        <w:rPr>
          <w:rFonts w:ascii="Calibri" w:hAnsi="Calibri"/>
          <w:sz w:val="25"/>
          <w:szCs w:val="25"/>
        </w:rPr>
      </w:pPr>
      <w:r>
        <w:rPr>
          <w:color w:val="000000"/>
          <w:sz w:val="25"/>
          <w:szCs w:val="25"/>
        </w:rPr>
        <w:t xml:space="preserve">«</w:t>
      </w:r>
      <w:r>
        <w:rPr>
          <w:color w:val="000000"/>
          <w:sz w:val="25"/>
          <w:szCs w:val="25"/>
        </w:rPr>
        <w:t xml:space="preserve">Афанасовское  сельское</w:t>
      </w:r>
      <w:r>
        <w:rPr>
          <w:color w:val="000000"/>
          <w:sz w:val="25"/>
          <w:szCs w:val="25"/>
        </w:rPr>
        <w:t xml:space="preserve"> поселение» Нижнекамского муниципального рай</w:t>
      </w:r>
      <w:r>
        <w:rPr>
          <w:color w:val="000000"/>
          <w:sz w:val="25"/>
          <w:szCs w:val="25"/>
        </w:rPr>
        <w:t xml:space="preserve">она Республики Татарстан на 2026</w:t>
      </w:r>
      <w:r>
        <w:rPr>
          <w:color w:val="000000"/>
          <w:sz w:val="25"/>
          <w:szCs w:val="25"/>
        </w:rPr>
        <w:t xml:space="preserve"> год и плановый период 2027</w:t>
      </w:r>
      <w:r>
        <w:rPr>
          <w:color w:val="000000"/>
          <w:sz w:val="25"/>
          <w:szCs w:val="25"/>
        </w:rPr>
        <w:t xml:space="preserve">-20</w:t>
      </w:r>
      <w:r>
        <w:rPr>
          <w:color w:val="000000"/>
          <w:sz w:val="25"/>
          <w:szCs w:val="25"/>
        </w:rPr>
        <w:t xml:space="preserve">28</w:t>
      </w:r>
      <w:r>
        <w:rPr>
          <w:color w:val="000000"/>
          <w:sz w:val="25"/>
          <w:szCs w:val="25"/>
        </w:rPr>
        <w:t xml:space="preserve"> годов»  до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01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ноября 20</w:t>
      </w:r>
      <w:r>
        <w:rPr>
          <w:color w:val="000000"/>
          <w:sz w:val="25"/>
          <w:szCs w:val="25"/>
        </w:rPr>
        <w:t xml:space="preserve">25</w:t>
      </w:r>
      <w:r>
        <w:rPr>
          <w:color w:val="000000"/>
          <w:sz w:val="25"/>
          <w:szCs w:val="25"/>
        </w:rPr>
        <w:t xml:space="preserve"> года;</w:t>
      </w:r>
      <w:r>
        <w:rPr>
          <w:rFonts w:ascii="Calibri" w:hAnsi="Calibri"/>
          <w:sz w:val="25"/>
          <w:szCs w:val="25"/>
        </w:rPr>
      </w:r>
    </w:p>
    <w:p>
      <w:pPr>
        <w:ind w:firstLine="72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2) </w:t>
      </w:r>
      <w:r>
        <w:rPr>
          <w:sz w:val="25"/>
          <w:szCs w:val="25"/>
        </w:rPr>
        <w:t xml:space="preserve">проект решения передать для публикации в средствах </w:t>
      </w:r>
      <w:r>
        <w:rPr>
          <w:sz w:val="25"/>
          <w:szCs w:val="25"/>
        </w:rPr>
        <w:t xml:space="preserve">массовой информации </w:t>
      </w:r>
      <w:r>
        <w:rPr>
          <w:sz w:val="25"/>
          <w:szCs w:val="25"/>
        </w:rPr>
        <w:t xml:space="preserve">в сроки</w:t>
      </w:r>
      <w:r>
        <w:rPr>
          <w:sz w:val="25"/>
          <w:szCs w:val="25"/>
        </w:rPr>
        <w:t xml:space="preserve"> установленные законодательном порядке.</w:t>
      </w:r>
      <w:r>
        <w:rPr>
          <w:color w:val="000000"/>
          <w:sz w:val="25"/>
          <w:szCs w:val="25"/>
        </w:rPr>
      </w:r>
    </w:p>
    <w:p>
      <w:pPr>
        <w:contextualSpacing/>
        <w:ind w:left="709"/>
        <w:jc w:val="both"/>
        <w:tabs>
          <w:tab w:val="left" w:pos="993" w:leader="none"/>
        </w:tabs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 xml:space="preserve">3) направить проект решения «</w:t>
      </w:r>
      <w:r>
        <w:rPr>
          <w:color w:val="000000"/>
          <w:sz w:val="25"/>
          <w:szCs w:val="25"/>
        </w:rPr>
        <w:t xml:space="preserve">О бюджете муниципального образования «Афанасовское сельское поселение» Нижнекамского муниципального рай</w:t>
      </w:r>
      <w:r>
        <w:rPr>
          <w:color w:val="000000"/>
          <w:sz w:val="25"/>
          <w:szCs w:val="25"/>
        </w:rPr>
        <w:t xml:space="preserve">она Республики Татарстан на 2026</w:t>
      </w:r>
      <w:r>
        <w:rPr>
          <w:color w:val="000000"/>
          <w:sz w:val="25"/>
          <w:szCs w:val="25"/>
        </w:rPr>
        <w:t xml:space="preserve"> г</w:t>
      </w:r>
      <w:r>
        <w:rPr>
          <w:color w:val="000000"/>
          <w:sz w:val="25"/>
          <w:szCs w:val="25"/>
        </w:rPr>
        <w:t xml:space="preserve">од и плановый период 2027</w:t>
      </w:r>
      <w:r>
        <w:rPr>
          <w:color w:val="000000"/>
          <w:sz w:val="25"/>
          <w:szCs w:val="25"/>
        </w:rPr>
        <w:t xml:space="preserve">-20</w:t>
      </w:r>
      <w:r>
        <w:rPr>
          <w:color w:val="000000"/>
          <w:sz w:val="25"/>
          <w:szCs w:val="25"/>
        </w:rPr>
        <w:t xml:space="preserve">28</w:t>
      </w:r>
      <w:r>
        <w:rPr>
          <w:color w:val="000000"/>
          <w:sz w:val="25"/>
          <w:szCs w:val="25"/>
        </w:rPr>
        <w:t xml:space="preserve"> годов  </w:t>
      </w:r>
      <w:r>
        <w:rPr>
          <w:sz w:val="25"/>
          <w:szCs w:val="25"/>
        </w:rPr>
        <w:t xml:space="preserve"> вместе с необходимыми документами и материалами в контрол</w:t>
      </w:r>
      <w:r>
        <w:rPr>
          <w:sz w:val="25"/>
          <w:szCs w:val="25"/>
        </w:rPr>
        <w:t xml:space="preserve">ирующие органы до </w:t>
      </w:r>
      <w:r>
        <w:rPr>
          <w:sz w:val="25"/>
          <w:szCs w:val="25"/>
        </w:rPr>
        <w:t xml:space="preserve">15</w:t>
      </w:r>
      <w:r>
        <w:rPr>
          <w:sz w:val="25"/>
          <w:szCs w:val="25"/>
        </w:rPr>
        <w:t xml:space="preserve"> ноября 20</w:t>
      </w:r>
      <w:r>
        <w:rPr>
          <w:sz w:val="25"/>
          <w:szCs w:val="25"/>
        </w:rPr>
        <w:t xml:space="preserve">25</w:t>
      </w:r>
      <w:r>
        <w:rPr>
          <w:sz w:val="25"/>
          <w:szCs w:val="25"/>
        </w:rPr>
        <w:t xml:space="preserve">года.</w:t>
      </w:r>
      <w:r>
        <w:rPr>
          <w:rFonts w:ascii="Calibri" w:hAnsi="Calibri"/>
          <w:sz w:val="25"/>
          <w:szCs w:val="25"/>
        </w:rPr>
      </w:r>
    </w:p>
    <w:p>
      <w:pPr>
        <w:contextualSpacing/>
        <w:jc w:val="both"/>
        <w:tabs>
          <w:tab w:val="left" w:pos="993" w:leader="none"/>
        </w:tabs>
        <w:rPr>
          <w:rFonts w:asciiTheme="minorHAnsi" w:hAnsiTheme="minorHAnsi"/>
          <w:sz w:val="25"/>
          <w:szCs w:val="25"/>
        </w:rPr>
      </w:pPr>
      <w:r>
        <w:rPr>
          <w:sz w:val="25"/>
          <w:szCs w:val="25"/>
        </w:rPr>
        <w:t xml:space="preserve">         </w:t>
      </w:r>
      <w:r>
        <w:rPr>
          <w:b/>
          <w:sz w:val="25"/>
          <w:szCs w:val="25"/>
        </w:rPr>
        <w:t xml:space="preserve"> 3</w:t>
      </w:r>
      <w:r>
        <w:rPr>
          <w:sz w:val="25"/>
          <w:szCs w:val="25"/>
        </w:rPr>
        <w:t xml:space="preserve">. Исполнительному комитету </w:t>
      </w:r>
      <w:r>
        <w:rPr>
          <w:color w:val="000000"/>
          <w:sz w:val="25"/>
          <w:szCs w:val="25"/>
        </w:rPr>
        <w:t xml:space="preserve">муниципального образования «Афанасовское сельское поселение» Нижнекамского муниципального района Республики Татарстан</w:t>
      </w:r>
      <w:r>
        <w:rPr>
          <w:sz w:val="25"/>
          <w:szCs w:val="25"/>
        </w:rPr>
        <w:t xml:space="preserve"> подготовить и провести публичные слушания по проекту решения Совета </w:t>
      </w:r>
      <w:r>
        <w:rPr>
          <w:color w:val="000000"/>
          <w:sz w:val="25"/>
          <w:szCs w:val="25"/>
        </w:rPr>
        <w:t xml:space="preserve">муниципального образования «Афанасовское сельское поселение» Нижнекамского муниципального района </w:t>
      </w:r>
      <w:r>
        <w:rPr>
          <w:sz w:val="25"/>
          <w:szCs w:val="25"/>
        </w:rPr>
        <w:t xml:space="preserve">"О бюджете </w:t>
      </w:r>
      <w:r>
        <w:rPr>
          <w:color w:val="000000"/>
          <w:sz w:val="25"/>
          <w:szCs w:val="25"/>
        </w:rPr>
        <w:t xml:space="preserve">муниципального образования «Афанасовское сельское поселение» Нижнекамского муниципального района Республики Татарстан</w:t>
      </w:r>
      <w:r>
        <w:rPr>
          <w:sz w:val="25"/>
          <w:szCs w:val="25"/>
        </w:rPr>
        <w:t xml:space="preserve"> на </w:t>
      </w:r>
      <w:r>
        <w:rPr>
          <w:color w:val="000000"/>
          <w:sz w:val="25"/>
          <w:szCs w:val="25"/>
        </w:rPr>
        <w:t xml:space="preserve">2026</w:t>
      </w:r>
      <w:r>
        <w:rPr>
          <w:color w:val="000000"/>
          <w:sz w:val="25"/>
          <w:szCs w:val="25"/>
        </w:rPr>
        <w:t xml:space="preserve"> год и плановый период 2027</w:t>
      </w:r>
      <w:r>
        <w:rPr>
          <w:color w:val="000000"/>
          <w:sz w:val="25"/>
          <w:szCs w:val="25"/>
        </w:rPr>
        <w:t xml:space="preserve">-2028</w:t>
      </w:r>
      <w:r>
        <w:rPr>
          <w:color w:val="000000"/>
          <w:sz w:val="25"/>
          <w:szCs w:val="25"/>
        </w:rPr>
        <w:t xml:space="preserve"> годов</w:t>
      </w:r>
      <w:r>
        <w:rPr>
          <w:sz w:val="25"/>
          <w:szCs w:val="25"/>
        </w:rPr>
        <w:t xml:space="preserve">" до 2</w:t>
      </w:r>
      <w:r>
        <w:rPr>
          <w:sz w:val="25"/>
          <w:szCs w:val="25"/>
        </w:rPr>
        <w:t xml:space="preserve">5</w:t>
      </w:r>
      <w:r>
        <w:rPr>
          <w:sz w:val="25"/>
          <w:szCs w:val="25"/>
        </w:rPr>
        <w:t xml:space="preserve"> ноября 2025</w:t>
      </w:r>
      <w:bookmarkStart w:id="0" w:name="_GoBack"/>
      <w:r/>
      <w:bookmarkEnd w:id="0"/>
      <w:r>
        <w:rPr>
          <w:sz w:val="25"/>
          <w:szCs w:val="25"/>
        </w:rPr>
        <w:t xml:space="preserve"> года.</w:t>
      </w:r>
      <w:r>
        <w:rPr>
          <w:rFonts w:asciiTheme="minorHAnsi" w:hAnsiTheme="minorHAnsi"/>
          <w:sz w:val="25"/>
          <w:szCs w:val="25"/>
        </w:rPr>
      </w:r>
    </w:p>
    <w:p>
      <w:pPr>
        <w:jc w:val="both"/>
      </w:pPr>
      <w:r>
        <w:rPr>
          <w:b/>
        </w:rPr>
        <w:t xml:space="preserve">         4.</w:t>
      </w:r>
      <w:r>
        <w:t xml:space="preserve">   Контроль за исполнением настоящего постановления оставляю за собой.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both"/>
      </w:pPr>
      <w:r>
        <w:t xml:space="preserve">Руководитель исполнительного комитета</w:t>
      </w:r>
      <w:r/>
    </w:p>
    <w:p>
      <w:pPr>
        <w:jc w:val="both"/>
      </w:pPr>
      <w:r>
        <w:t xml:space="preserve">Афанасовского сельского поселения</w:t>
      </w:r>
      <w:r>
        <w:tab/>
      </w:r>
      <w:r>
        <w:tab/>
      </w:r>
      <w:r>
        <w:tab/>
      </w:r>
      <w:r>
        <w:tab/>
      </w:r>
      <w:r>
        <w:t xml:space="preserve">Д.А.Филиппов</w:t>
      </w:r>
      <w:r/>
    </w:p>
    <w:p>
      <w:pPr>
        <w:rPr>
          <w:rFonts w:asciiTheme="minorHAnsi" w:hAnsiTheme="minorHAnsi" w:cstheme="minorBidi"/>
          <w:sz w:val="26"/>
          <w:szCs w:val="26"/>
        </w:rPr>
      </w:pPr>
      <w:r>
        <w:rPr>
          <w:rFonts w:asciiTheme="minorHAnsi" w:hAnsiTheme="minorHAnsi" w:cstheme="minorBidi"/>
          <w:sz w:val="26"/>
          <w:szCs w:val="26"/>
        </w:rPr>
      </w:r>
      <w:r>
        <w:rPr>
          <w:rFonts w:asciiTheme="minorHAnsi" w:hAnsiTheme="minorHAnsi" w:cstheme="minorBidi"/>
          <w:sz w:val="26"/>
          <w:szCs w:val="26"/>
        </w:rPr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0">
    <w:name w:val="Heading 1"/>
    <w:basedOn w:val="619"/>
    <w:next w:val="619"/>
    <w:link w:val="624"/>
    <w:uiPriority w:val="9"/>
    <w:qFormat/>
    <w:pPr>
      <w:keepNext/>
      <w:spacing w:before="240" w:after="60"/>
      <w:outlineLvl w:val="0"/>
    </w:pPr>
    <w:rPr>
      <w:rFonts w:ascii="Cambria" w:hAnsi="Cambria" w:cstheme="majorBidi"/>
      <w:b/>
      <w:bCs/>
      <w:sz w:val="32"/>
      <w:szCs w:val="32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 w:customStyle="1">
    <w:name w:val="Заголовок 1 Знак"/>
    <w:basedOn w:val="621"/>
    <w:link w:val="620"/>
    <w:uiPriority w:val="9"/>
    <w:rPr>
      <w:rFonts w:ascii="Cambria" w:hAnsi="Cambria" w:eastAsia="Times New Roman" w:cstheme="majorBidi"/>
      <w:b/>
      <w:bCs/>
      <w:sz w:val="32"/>
      <w:szCs w:val="32"/>
      <w:lang w:eastAsia="ru-RU"/>
    </w:rPr>
  </w:style>
  <w:style w:type="paragraph" w:styleId="625" w:customStyle="1">
    <w:name w:val="Абзац списка1"/>
    <w:basedOn w:val="619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3</cp:revision>
  <dcterms:created xsi:type="dcterms:W3CDTF">2024-11-15T07:54:00Z</dcterms:created>
  <dcterms:modified xsi:type="dcterms:W3CDTF">2025-11-13T12:38:01Z</dcterms:modified>
</cp:coreProperties>
</file>